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E22B" w14:textId="77777777" w:rsidR="00FB4F68" w:rsidRDefault="00B41DA9">
      <w:r>
        <w:rPr>
          <w:noProof/>
        </w:rPr>
        <w:pict w14:anchorId="79F22D57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75.25pt;margin-top:295.8pt;width:68.35pt;height:22.4pt;z-index:251673600">
            <v:textbox>
              <w:txbxContent>
                <w:p w14:paraId="58271511" w14:textId="77777777" w:rsidR="008B42A0" w:rsidRDefault="008B42A0" w:rsidP="008B42A0">
                  <w:r>
                    <w:t>btnReset</w:t>
                  </w:r>
                </w:p>
              </w:txbxContent>
            </v:textbox>
          </v:shape>
        </w:pict>
      </w:r>
      <w:r>
        <w:rPr>
          <w:noProof/>
        </w:rPr>
        <w:pict w14:anchorId="5AC25E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15.75pt;margin-top:183.6pt;width:0;height:109.5pt;flip:y;z-index:251672576" o:connectortype="straight">
            <v:stroke endarrow="block"/>
          </v:shape>
        </w:pict>
      </w:r>
      <w:r>
        <w:rPr>
          <w:noProof/>
        </w:rPr>
        <w:pict w14:anchorId="6DA05904">
          <v:shape id="_x0000_s1039" type="#_x0000_t202" style="position:absolute;margin-left:130.65pt;margin-top:263.5pt;width:67.7pt;height:22.4pt;z-index:251671552">
            <v:textbox>
              <w:txbxContent>
                <w:p w14:paraId="73D1E371" w14:textId="77777777" w:rsidR="008B42A0" w:rsidRDefault="008B42A0" w:rsidP="008B42A0">
                  <w:r>
                    <w:t>btnDelete</w:t>
                  </w:r>
                </w:p>
              </w:txbxContent>
            </v:textbox>
          </v:shape>
        </w:pict>
      </w:r>
      <w:r>
        <w:rPr>
          <w:noProof/>
        </w:rPr>
        <w:pict w14:anchorId="3B83E54A">
          <v:shape id="_x0000_s1038" type="#_x0000_t32" style="position:absolute;margin-left:171.15pt;margin-top:183.6pt;width:0;height:77.2pt;flip:y;z-index:251670528" o:connectortype="straight">
            <v:stroke endarrow="block"/>
          </v:shape>
        </w:pict>
      </w:r>
      <w:r>
        <w:rPr>
          <w:noProof/>
        </w:rPr>
        <w:pict w14:anchorId="4E002505">
          <v:shape id="_x0000_s1037" type="#_x0000_t202" style="position:absolute;margin-left:80.4pt;margin-top:295.8pt;width:68.35pt;height:22.4pt;z-index:251669504">
            <v:textbox>
              <w:txbxContent>
                <w:p w14:paraId="282319BE" w14:textId="77777777" w:rsidR="00D346C3" w:rsidRDefault="008B42A0" w:rsidP="00D346C3">
                  <w:r>
                    <w:t>btnUpdate</w:t>
                  </w:r>
                </w:p>
              </w:txbxContent>
            </v:textbox>
          </v:shape>
        </w:pict>
      </w:r>
      <w:r>
        <w:rPr>
          <w:noProof/>
        </w:rPr>
        <w:pict w14:anchorId="7699022F">
          <v:shape id="_x0000_s1036" type="#_x0000_t32" style="position:absolute;margin-left:120.9pt;margin-top:183.6pt;width:0;height:109.5pt;flip:y;z-index:251668480" o:connectortype="straight">
            <v:stroke endarrow="block"/>
          </v:shape>
        </w:pict>
      </w:r>
      <w:r>
        <w:rPr>
          <w:noProof/>
        </w:rPr>
        <w:pict w14:anchorId="66F5CF51">
          <v:shape id="_x0000_s1035" type="#_x0000_t202" style="position:absolute;margin-left:38.3pt;margin-top:263.5pt;width:57.95pt;height:22.4pt;z-index:251667456">
            <v:textbox>
              <w:txbxContent>
                <w:p w14:paraId="2A8F3270" w14:textId="77777777" w:rsidR="00D346C3" w:rsidRDefault="00D346C3" w:rsidP="00D346C3">
                  <w:r>
                    <w:t>btnInsert</w:t>
                  </w:r>
                </w:p>
              </w:txbxContent>
            </v:textbox>
          </v:shape>
        </w:pict>
      </w:r>
      <w:r>
        <w:rPr>
          <w:noProof/>
        </w:rPr>
        <w:pict w14:anchorId="7F1F3535">
          <v:shape id="_x0000_s1034" type="#_x0000_t32" style="position:absolute;margin-left:78.8pt;margin-top:183.6pt;width:0;height:77.2pt;flip:y;z-index:251666432" o:connectortype="straight">
            <v:stroke endarrow="block"/>
          </v:shape>
        </w:pict>
      </w:r>
      <w:r>
        <w:rPr>
          <w:noProof/>
        </w:rPr>
        <w:pict w14:anchorId="6B4929D6">
          <v:shape id="_x0000_s1033" type="#_x0000_t202" style="position:absolute;margin-left:5in;margin-top:125.45pt;width:104.6pt;height:22.4pt;z-index:251665408">
            <v:textbox>
              <w:txbxContent>
                <w:p w14:paraId="4BB383EE" w14:textId="77777777" w:rsidR="00D346C3" w:rsidRDefault="00D346C3" w:rsidP="00D346C3">
                  <w:r>
                    <w:t>txtCity</w:t>
                  </w:r>
                </w:p>
              </w:txbxContent>
            </v:textbox>
          </v:shape>
        </w:pict>
      </w:r>
      <w:r>
        <w:rPr>
          <w:noProof/>
        </w:rPr>
        <w:pict w14:anchorId="70D6F30C">
          <v:shape id="_x0000_s1032" type="#_x0000_t32" style="position:absolute;margin-left:229.6pt;margin-top:135.65pt;width:124.95pt;height:0;flip:x;z-index:251664384" o:connectortype="straight">
            <v:stroke endarrow="block"/>
          </v:shape>
        </w:pict>
      </w:r>
      <w:r>
        <w:rPr>
          <w:noProof/>
        </w:rPr>
        <w:pict w14:anchorId="0136FA64">
          <v:shape id="_x0000_s1031" type="#_x0000_t202" style="position:absolute;margin-left:5in;margin-top:91pt;width:104.6pt;height:22.4pt;z-index:251663360">
            <v:textbox>
              <w:txbxContent>
                <w:p w14:paraId="640D49BD" w14:textId="77777777" w:rsidR="00D346C3" w:rsidRDefault="00D346C3" w:rsidP="00D346C3">
                  <w:r>
                    <w:t>txtAge</w:t>
                  </w:r>
                </w:p>
              </w:txbxContent>
            </v:textbox>
          </v:shape>
        </w:pict>
      </w:r>
      <w:r>
        <w:rPr>
          <w:noProof/>
        </w:rPr>
        <w:pict w14:anchorId="35307884">
          <v:shape id="_x0000_s1030" type="#_x0000_t32" style="position:absolute;margin-left:229.6pt;margin-top:101.2pt;width:124.95pt;height:0;flip:x;z-index:251662336" o:connectortype="straight">
            <v:stroke endarrow="block"/>
          </v:shape>
        </w:pict>
      </w:r>
      <w:r>
        <w:rPr>
          <w:noProof/>
        </w:rPr>
        <w:pict w14:anchorId="1F8C1D8C">
          <v:shape id="_x0000_s1029" type="#_x0000_t202" style="position:absolute;margin-left:5in;margin-top:61.85pt;width:104.6pt;height:22.4pt;z-index:251661312">
            <v:textbox>
              <w:txbxContent>
                <w:p w14:paraId="6B4C1D85" w14:textId="77777777" w:rsidR="00D346C3" w:rsidRDefault="00D346C3" w:rsidP="00D346C3">
                  <w:r>
                    <w:t>txtName</w:t>
                  </w:r>
                </w:p>
              </w:txbxContent>
            </v:textbox>
          </v:shape>
        </w:pict>
      </w:r>
      <w:r>
        <w:rPr>
          <w:noProof/>
        </w:rPr>
        <w:pict w14:anchorId="5D564EAC">
          <v:shape id="_x0000_s1028" type="#_x0000_t32" style="position:absolute;margin-left:229.6pt;margin-top:72.05pt;width:124.95pt;height:0;flip:x;z-index:251660288" o:connectortype="straight">
            <v:stroke endarrow="block"/>
          </v:shape>
        </w:pict>
      </w:r>
      <w:r>
        <w:rPr>
          <w:noProof/>
        </w:rPr>
        <w:pict w14:anchorId="531517A1">
          <v:shape id="_x0000_s1027" type="#_x0000_t202" style="position:absolute;margin-left:5in;margin-top:32.6pt;width:104.6pt;height:22.4pt;z-index:251659264">
            <v:textbox>
              <w:txbxContent>
                <w:p w14:paraId="6C8B7B94" w14:textId="77777777" w:rsidR="00D346C3" w:rsidRDefault="00D346C3">
                  <w:r>
                    <w:t>txtEnrlNo</w:t>
                  </w:r>
                </w:p>
              </w:txbxContent>
            </v:textbox>
          </v:shape>
        </w:pict>
      </w:r>
      <w:r>
        <w:rPr>
          <w:noProof/>
        </w:rPr>
        <w:pict w14:anchorId="6B38564D">
          <v:shape id="_x0000_s1026" type="#_x0000_t32" style="position:absolute;margin-left:229.6pt;margin-top:42.8pt;width:124.95pt;height:0;flip:x;z-index:251658240" o:connectortype="straight">
            <v:stroke endarrow="block"/>
          </v:shape>
        </w:pict>
      </w:r>
      <w:r w:rsidR="00D346C3">
        <w:rPr>
          <w:noProof/>
        </w:rPr>
        <w:drawing>
          <wp:inline distT="0" distB="0" distL="0" distR="0" wp14:anchorId="6B53A781" wp14:editId="034DF07C">
            <wp:extent cx="3638550" cy="2933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17BB6" w14:textId="77777777" w:rsidR="007B0E46" w:rsidRDefault="007B0E46"/>
    <w:p w14:paraId="1AB3EB22" w14:textId="77777777" w:rsidR="007B0E46" w:rsidRDefault="007B0E46"/>
    <w:p w14:paraId="03502E21" w14:textId="77777777" w:rsidR="007B0E46" w:rsidRDefault="007B0E46"/>
    <w:p w14:paraId="36065300" w14:textId="77777777" w:rsidR="007B0E46" w:rsidRDefault="007B0E46"/>
    <w:p w14:paraId="2BAAE485" w14:textId="77777777" w:rsidR="007B0E46" w:rsidRDefault="007B0E46"/>
    <w:p w14:paraId="560D91AA" w14:textId="77777777" w:rsidR="007B0E46" w:rsidRDefault="007B0E46">
      <w:r>
        <w:t>Database Table Structure</w:t>
      </w:r>
    </w:p>
    <w:p w14:paraId="619A0E4F" w14:textId="77777777" w:rsidR="00046B26" w:rsidRDefault="007B0E46">
      <w:r>
        <w:rPr>
          <w:noProof/>
        </w:rPr>
        <w:drawing>
          <wp:inline distT="0" distB="0" distL="0" distR="0" wp14:anchorId="600F78D2" wp14:editId="4C9AFDD6">
            <wp:extent cx="4735830" cy="366649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3C796" w14:textId="77777777" w:rsidR="00046B26" w:rsidRDefault="00046B26">
      <w:r>
        <w:br w:type="page"/>
      </w:r>
    </w:p>
    <w:p w14:paraId="209934B5" w14:textId="40AAC72E" w:rsidR="00B41DA9" w:rsidRDefault="00B41DA9">
      <w:r>
        <w:lastRenderedPageBreak/>
        <w:t>Reference Code:</w:t>
      </w:r>
    </w:p>
    <w:p w14:paraId="72A81071" w14:textId="09A58B8E" w:rsidR="00B41DA9" w:rsidRDefault="00B41DA9">
      <w:r>
        <w:rPr>
          <w:noProof/>
        </w:rPr>
        <w:drawing>
          <wp:inline distT="0" distB="0" distL="0" distR="0" wp14:anchorId="18AF554A" wp14:editId="37FD40A3">
            <wp:extent cx="7029450" cy="2249805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6E00" w14:textId="556BB412" w:rsidR="00B41DA9" w:rsidRDefault="00B41DA9">
      <w:r>
        <w:t>/////////////////////////////////////////////////////////</w:t>
      </w:r>
    </w:p>
    <w:p w14:paraId="6DACABFE" w14:textId="25AE08ED" w:rsidR="007B0E46" w:rsidRDefault="00046B26">
      <w:r>
        <w:rPr>
          <w:noProof/>
        </w:rPr>
        <w:drawing>
          <wp:inline distT="0" distB="0" distL="0" distR="0" wp14:anchorId="7108DAA6" wp14:editId="7BB8FF52">
            <wp:extent cx="7184575" cy="336430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75" cy="336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B2D1A" w14:textId="77777777" w:rsidR="00B41DA9" w:rsidRDefault="00B41DA9"/>
    <w:p w14:paraId="144F1BB3" w14:textId="77777777" w:rsidR="008F3B5C" w:rsidRDefault="008F3B5C">
      <w:r>
        <w:rPr>
          <w:noProof/>
        </w:rPr>
        <w:drawing>
          <wp:inline distT="0" distB="0" distL="0" distR="0" wp14:anchorId="0327F816" wp14:editId="2F650AE2">
            <wp:extent cx="7021111" cy="518066"/>
            <wp:effectExtent l="19050" t="0" r="833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83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11" cy="51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64F36" w14:textId="77777777" w:rsidR="007B6A8E" w:rsidRDefault="007B6A8E">
      <w:r>
        <w:rPr>
          <w:noProof/>
        </w:rPr>
        <w:lastRenderedPageBreak/>
        <w:drawing>
          <wp:inline distT="0" distB="0" distL="0" distR="0" wp14:anchorId="525F3DFE" wp14:editId="2ADA2B77">
            <wp:extent cx="6947322" cy="2656936"/>
            <wp:effectExtent l="19050" t="0" r="5928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463" t="24891" r="11640" b="20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744" cy="26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99266" w14:textId="77777777" w:rsidR="008F3B5C" w:rsidRDefault="008F3B5C">
      <w:r>
        <w:rPr>
          <w:noProof/>
        </w:rPr>
        <w:drawing>
          <wp:inline distT="0" distB="0" distL="0" distR="0" wp14:anchorId="0EC2472E" wp14:editId="4E31661C">
            <wp:extent cx="7021830" cy="2165350"/>
            <wp:effectExtent l="1905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83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B5C" w:rsidSect="00046B26">
      <w:pgSz w:w="12240" w:h="15840"/>
      <w:pgMar w:top="63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6C3"/>
    <w:rsid w:val="00046B26"/>
    <w:rsid w:val="00220210"/>
    <w:rsid w:val="007B0E46"/>
    <w:rsid w:val="007B6A8E"/>
    <w:rsid w:val="008B42A0"/>
    <w:rsid w:val="008F3B5C"/>
    <w:rsid w:val="00B41DA9"/>
    <w:rsid w:val="00D346C3"/>
    <w:rsid w:val="00FB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36"/>
        <o:r id="V:Rule4" type="connector" idref="#_x0000_s1034"/>
        <o:r id="V:Rule5" type="connector" idref="#_x0000_s1030"/>
        <o:r id="V:Rule6" type="connector" idref="#_x0000_s1032"/>
        <o:r id="V:Rule7" type="connector" idref="#_x0000_s1038"/>
        <o:r id="V:Rule8" type="connector" idref="#_x0000_s1040"/>
      </o:rules>
    </o:shapelayout>
  </w:shapeDefaults>
  <w:decimalSymbol w:val="."/>
  <w:listSeparator w:val=","/>
  <w14:docId w14:val="31FBE6A9"/>
  <w15:docId w15:val="{F76BED55-4201-4FB3-853A-6007B6C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Paresh Tanna</cp:lastModifiedBy>
  <cp:revision>7</cp:revision>
  <dcterms:created xsi:type="dcterms:W3CDTF">2016-08-30T06:01:00Z</dcterms:created>
  <dcterms:modified xsi:type="dcterms:W3CDTF">2021-12-07T05:12:00Z</dcterms:modified>
</cp:coreProperties>
</file>